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Перспективный план организованной деятельности на 20___ -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20___ учебный год на основе Типового учебного плана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 и Типовой учебной программы дошкольного</w:t>
      </w:r>
    </w:p>
    <w:p w:rsidR="00A03177" w:rsidRPr="00A03177" w:rsidRDefault="00A03177" w:rsidP="00A0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воспитания и обучения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обоазования</w:t>
      </w:r>
      <w:proofErr w:type="spellEnd"/>
      <w:r w:rsidRPr="00A03177">
        <w:rPr>
          <w:rFonts w:ascii="Times New Roman" w:hAnsi="Times New Roman" w:cs="Times New Roman"/>
          <w:sz w:val="24"/>
          <w:szCs w:val="24"/>
        </w:rPr>
        <w:t xml:space="preserve"> (детский сад /мини-центр/ 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A03177">
        <w:rPr>
          <w:rFonts w:ascii="Times New Roman" w:hAnsi="Times New Roman" w:cs="Times New Roman"/>
          <w:sz w:val="24"/>
          <w:szCs w:val="24"/>
        </w:rPr>
        <w:t xml:space="preserve"> класс) 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_</w:t>
      </w:r>
      <w:r w:rsidR="00E80793">
        <w:rPr>
          <w:rFonts w:ascii="Times New Roman" w:hAnsi="Times New Roman" w:cs="Times New Roman"/>
          <w:sz w:val="24"/>
          <w:szCs w:val="24"/>
        </w:rPr>
        <w:t>____________Мини-центр «Карлыгаш</w:t>
      </w:r>
      <w:bookmarkStart w:id="0" w:name="_GoBack"/>
      <w:bookmarkEnd w:id="0"/>
      <w:r w:rsidR="00E80793">
        <w:rPr>
          <w:rFonts w:ascii="Times New Roman" w:hAnsi="Times New Roman" w:cs="Times New Roman"/>
          <w:sz w:val="24"/>
          <w:szCs w:val="24"/>
        </w:rPr>
        <w:t>»______________________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Группа/</w:t>
      </w:r>
      <w:proofErr w:type="spellStart"/>
      <w:r w:rsidRPr="00A03177">
        <w:rPr>
          <w:rFonts w:ascii="Times New Roman" w:hAnsi="Times New Roman" w:cs="Times New Roman"/>
          <w:sz w:val="24"/>
          <w:szCs w:val="24"/>
        </w:rPr>
        <w:t>класс__</w:t>
      </w:r>
      <w:r w:rsidR="009E18C3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="009E18C3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03177" w:rsidRPr="00A03177" w:rsidRDefault="00A03177" w:rsidP="00A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Возраст детей________</w:t>
      </w:r>
      <w:r w:rsidR="009E18C3">
        <w:rPr>
          <w:rFonts w:ascii="Times New Roman" w:hAnsi="Times New Roman" w:cs="Times New Roman"/>
          <w:sz w:val="24"/>
          <w:szCs w:val="24"/>
        </w:rPr>
        <w:t>3 года</w:t>
      </w:r>
      <w:r w:rsidRPr="00A031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3177" w:rsidRDefault="00A03177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На какой период составлен план (указать месяц, г</w:t>
      </w:r>
      <w:r w:rsidR="003251F1">
        <w:rPr>
          <w:rFonts w:ascii="Times New Roman" w:hAnsi="Times New Roman" w:cs="Times New Roman"/>
          <w:sz w:val="24"/>
          <w:szCs w:val="24"/>
        </w:rPr>
        <w:t>од) _</w:t>
      </w:r>
      <w:r w:rsidR="00F32AE1">
        <w:rPr>
          <w:rFonts w:ascii="Times New Roman" w:hAnsi="Times New Roman" w:cs="Times New Roman"/>
          <w:sz w:val="24"/>
          <w:szCs w:val="24"/>
        </w:rPr>
        <w:t>март</w:t>
      </w:r>
      <w:r w:rsidR="009E18C3">
        <w:rPr>
          <w:rFonts w:ascii="Times New Roman" w:hAnsi="Times New Roman" w:cs="Times New Roman"/>
          <w:sz w:val="24"/>
          <w:szCs w:val="24"/>
        </w:rPr>
        <w:t xml:space="preserve">  2022-2023 учебный год </w:t>
      </w:r>
    </w:p>
    <w:p w:rsidR="009E18C3" w:rsidRDefault="009E18C3" w:rsidP="009E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A03177" w:rsidRPr="005A29C8" w:rsidTr="003A25F2">
        <w:trPr>
          <w:cantSplit/>
          <w:trHeight w:val="1134"/>
        </w:trPr>
        <w:tc>
          <w:tcPr>
            <w:tcW w:w="817" w:type="dxa"/>
            <w:textDirection w:val="btLr"/>
          </w:tcPr>
          <w:p w:rsidR="00A03177" w:rsidRPr="005A29C8" w:rsidRDefault="005A29C8" w:rsidP="005A29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4785" w:type="dxa"/>
          </w:tcPr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A29C8" w:rsidRPr="00A03177" w:rsidTr="003A25F2">
        <w:tc>
          <w:tcPr>
            <w:tcW w:w="817" w:type="dxa"/>
            <w:vMerge w:val="restart"/>
            <w:textDirection w:val="btLr"/>
          </w:tcPr>
          <w:p w:rsidR="005A29C8" w:rsidRPr="005A29C8" w:rsidRDefault="00F32AE1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5" w:type="dxa"/>
          </w:tcPr>
          <w:p w:rsidR="005E29B6" w:rsidRPr="00BB5C2D" w:rsidRDefault="005E29B6" w:rsidP="005E29B6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5E29B6" w:rsidRPr="00BB5C2D" w:rsidRDefault="005E29B6" w:rsidP="005E29B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Обучать умению детей следить за своим внешним видом; учить правильно пользоваться мылом, мыть руки, лицо, уши, вытирать насухо после мытья, вешать на место полотенце, пользоваться расческой и носовым платком.</w:t>
            </w:r>
          </w:p>
          <w:p w:rsidR="005E29B6" w:rsidRPr="00BB5C2D" w:rsidRDefault="005E29B6" w:rsidP="005E29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690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ирование здорового образа жизни. </w:t>
            </w: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Обучать умению различать и называть органы чувств, давать представление об их роли в организме и о том, как их защищать, заботиться.</w:t>
            </w:r>
            <w:bookmarkEnd w:id="1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29B6" w:rsidRPr="00BB5C2D" w:rsidRDefault="005E29B6" w:rsidP="005E29B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выполнения приемов закаливания с помощью взрослого. Выполнять дыхательные упражнения.</w:t>
            </w:r>
          </w:p>
          <w:p w:rsidR="005A29C8" w:rsidRPr="00175DAD" w:rsidRDefault="005A29C8" w:rsidP="00175DAD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785" w:type="dxa"/>
          </w:tcPr>
          <w:p w:rsidR="0046252C" w:rsidRPr="00BB5C2D" w:rsidRDefault="0046252C" w:rsidP="0046252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Звуковая культура речи.</w:t>
            </w:r>
          </w:p>
          <w:p w:rsidR="0046252C" w:rsidRPr="00BB5C2D" w:rsidRDefault="0046252C" w:rsidP="0046252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:rsidR="0046252C" w:rsidRPr="00BB5C2D" w:rsidRDefault="0046252C" w:rsidP="0046252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Словарный запас:</w:t>
            </w:r>
          </w:p>
          <w:p w:rsidR="0046252C" w:rsidRPr="00BB5C2D" w:rsidRDefault="0046252C" w:rsidP="0046252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обогащать слова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рный запас обобщающими словами.</w:t>
            </w:r>
          </w:p>
          <w:p w:rsidR="0046252C" w:rsidRPr="00BB5C2D" w:rsidRDefault="0046252C" w:rsidP="0046252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2" w:name="z751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Грамматический строй речи:</w:t>
            </w:r>
          </w:p>
          <w:p w:rsidR="0046252C" w:rsidRPr="00BB5C2D" w:rsidRDefault="0046252C" w:rsidP="0046252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:rsidR="0046252C" w:rsidRPr="00BB5C2D" w:rsidRDefault="0046252C" w:rsidP="0046252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z755"/>
            <w:bookmarkEnd w:id="2"/>
            <w:r w:rsidRPr="00BB5C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Связная речь.</w:t>
            </w:r>
            <w:bookmarkStart w:id="4" w:name="z756"/>
            <w:bookmarkEnd w:id="3"/>
          </w:p>
          <w:p w:rsidR="0046252C" w:rsidRPr="00BB5C2D" w:rsidRDefault="0046252C" w:rsidP="0046252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:rsidR="005A29C8" w:rsidRPr="0046252C" w:rsidRDefault="0046252C" w:rsidP="0046252C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применять простейшие приемы интонационной выразительности для характеристики персонажей;</w:t>
            </w:r>
            <w:bookmarkEnd w:id="4"/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785" w:type="dxa"/>
          </w:tcPr>
          <w:p w:rsidR="00654C5A" w:rsidRPr="00BB5C2D" w:rsidRDefault="00654C5A" w:rsidP="00654C5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:rsidR="005A29C8" w:rsidRPr="002E773B" w:rsidRDefault="005A29C8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4785" w:type="dxa"/>
          </w:tcPr>
          <w:p w:rsidR="005A29C8" w:rsidRPr="00364B7D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C8" w:rsidRPr="00E80793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Казахский язык (в группах с другими языками обучения)</w:t>
            </w:r>
          </w:p>
        </w:tc>
        <w:tc>
          <w:tcPr>
            <w:tcW w:w="4785" w:type="dxa"/>
          </w:tcPr>
          <w:p w:rsidR="00654C5A" w:rsidRPr="00BB5C2D" w:rsidRDefault="00654C5A" w:rsidP="00654C5A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Сөйлеудің дыбыстық мәдениеті</w:t>
            </w:r>
          </w:p>
          <w:p w:rsidR="00654C5A" w:rsidRPr="00BB5C2D" w:rsidRDefault="00654C5A" w:rsidP="00654C5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заттардың түсі, көлемі бойынша белгілерін, қимылын білдіретін сөздерді айта білуді дағдыландыру. </w:t>
            </w:r>
          </w:p>
          <w:p w:rsidR="00654C5A" w:rsidRPr="00BB5C2D" w:rsidRDefault="00654C5A" w:rsidP="00654C5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 тақпақтар мен өлеңдерді жатқа айтып беру дағдыларын қалыптастыру.</w:t>
            </w:r>
          </w:p>
          <w:p w:rsidR="00654C5A" w:rsidRPr="00BB5C2D" w:rsidRDefault="00654C5A" w:rsidP="00654C5A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:rsidR="00654C5A" w:rsidRPr="00BB5C2D" w:rsidRDefault="00654C5A" w:rsidP="00654C5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берілген сөз тіркестерін түсінуге және сөздерді байланыстырып құрастыруға (зат есім және сын есім, зат есім және етістік) үйрету;</w:t>
            </w:r>
          </w:p>
          <w:p w:rsidR="00654C5A" w:rsidRPr="00BB5C2D" w:rsidRDefault="00654C5A" w:rsidP="00654C5A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Байланыстырып сөйлеу;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 сөйлем құруға үйрету;</w:t>
            </w:r>
          </w:p>
          <w:p w:rsidR="00654C5A" w:rsidRPr="00BB5C2D" w:rsidRDefault="00654C5A" w:rsidP="00654C5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беруге үйрету (Бұл кім?, Бұл не?);</w:t>
            </w:r>
          </w:p>
          <w:p w:rsidR="005A29C8" w:rsidRPr="00654C5A" w:rsidRDefault="005A29C8" w:rsidP="002E77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654C5A" w:rsidRDefault="005A29C8" w:rsidP="000265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/Основы математики</w:t>
            </w:r>
          </w:p>
        </w:tc>
        <w:tc>
          <w:tcPr>
            <w:tcW w:w="4785" w:type="dxa"/>
          </w:tcPr>
          <w:p w:rsidR="00C57837" w:rsidRPr="00C57837" w:rsidRDefault="00C57837" w:rsidP="00C5783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5" w:name="z1450"/>
            <w:r w:rsidRPr="00BB5C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Множество</w:t>
            </w:r>
            <w:bookmarkStart w:id="6" w:name="z1451"/>
            <w:bookmarkEnd w:id="5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 множестве предметов, состоящих из разного цвета, размера;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Start w:id="7" w:name="z1452"/>
            <w:bookmarkEnd w:id="6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эти предметы, определять их равенство или неравенство на основе сопоставления пар.</w:t>
            </w:r>
          </w:p>
          <w:bookmarkEnd w:id="7"/>
          <w:p w:rsidR="00C57837" w:rsidRPr="00BB5C2D" w:rsidRDefault="00C57837" w:rsidP="00C57837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Сравнивать группы предметов, расположенных в два ряда, формировать понятия равенства и неравенства. 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 </w:t>
            </w:r>
          </w:p>
          <w:p w:rsidR="00BE464F" w:rsidRPr="00C57837" w:rsidRDefault="00BE464F" w:rsidP="002E77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4785" w:type="dxa"/>
          </w:tcPr>
          <w:p w:rsidR="00835F4B" w:rsidRPr="00BB5C2D" w:rsidRDefault="00835F4B" w:rsidP="00835F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о явлениях погоды (ветер, дождь, туман, снег, град, радуга, метель и др.).</w:t>
            </w:r>
          </w:p>
          <w:p w:rsidR="00835F4B" w:rsidRPr="00BB5C2D" w:rsidRDefault="00835F4B" w:rsidP="00835F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представления о растениях, уходе за ними (рыхление земли, полив, протирание листьев от пыли). В ходе наблюдений, 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Формировать начальные представления об этапах их развития (семя,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саженец, стебель, лист, цветок, семя).</w:t>
            </w:r>
          </w:p>
          <w:p w:rsidR="00D877EF" w:rsidRPr="00BB5C2D" w:rsidRDefault="00D877EF" w:rsidP="00D877EF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  <w:p w:rsidR="005A29C8" w:rsidRPr="00D877EF" w:rsidRDefault="005A29C8" w:rsidP="000265B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785" w:type="dxa"/>
          </w:tcPr>
          <w:p w:rsidR="005A29C8" w:rsidRPr="00165E19" w:rsidRDefault="00165E19" w:rsidP="00165E1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конструировать из бумаги: сгибать лист бумаги пополам, преобразовывать его в объемные формы, комочки, спирали, петли; совмещать стороны и углы, склеивать детали между собой, собирания композиции; складывать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ростые формы по типу «оригами».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785" w:type="dxa"/>
          </w:tcPr>
          <w:p w:rsidR="00165E19" w:rsidRPr="00BB5C2D" w:rsidRDefault="00165E19" w:rsidP="00165E1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желание использовать в рисовании разные цвета, обращать внимание на большее количество цветов.</w:t>
            </w:r>
          </w:p>
          <w:p w:rsidR="00165E19" w:rsidRPr="00BB5C2D" w:rsidRDefault="00165E19" w:rsidP="00165E1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Рисовать отдельные предметы и создавать сюжетные композиции, повторяя изображение одних и тех же предметов и добавляя к ним другие. При создании сюжетных композиций придавать каждому предмету характерные черты и их соотношение друг к другу.</w:t>
            </w:r>
          </w:p>
          <w:p w:rsidR="005A29C8" w:rsidRPr="00165E19" w:rsidRDefault="00165E19" w:rsidP="00165E1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кусству.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785" w:type="dxa"/>
          </w:tcPr>
          <w:p w:rsidR="00165E19" w:rsidRPr="00BB5C2D" w:rsidRDefault="00165E19" w:rsidP="00165E1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:rsidR="005A29C8" w:rsidRPr="005004F8" w:rsidRDefault="00165E19" w:rsidP="00165E1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правила безопасности при лепке</w:t>
            </w: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785" w:type="dxa"/>
          </w:tcPr>
          <w:p w:rsidR="00165E19" w:rsidRPr="00BB5C2D" w:rsidRDefault="00165E19" w:rsidP="00165E1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правильно держать ножницы и пользоваться ими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вырезать по прямой линии сначала короткие, затем длинные полосы.</w:t>
            </w:r>
          </w:p>
          <w:p w:rsidR="00165E19" w:rsidRPr="00BB5C2D" w:rsidRDefault="00165E19" w:rsidP="00165E19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  <w:p w:rsidR="005004F8" w:rsidRPr="00165E19" w:rsidRDefault="005004F8" w:rsidP="005004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29C8" w:rsidRPr="00A03177" w:rsidTr="003A25F2">
        <w:tc>
          <w:tcPr>
            <w:tcW w:w="817" w:type="dxa"/>
            <w:vMerge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A29C8" w:rsidRPr="00A03177" w:rsidRDefault="005A29C8" w:rsidP="00026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7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85" w:type="dxa"/>
          </w:tcPr>
          <w:p w:rsidR="005A29C8" w:rsidRPr="00494978" w:rsidRDefault="00D877EF" w:rsidP="009736DC">
            <w:pPr>
              <w:jc w:val="both"/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Обучать детей выразительному пению, формировать умение петь протяжно, </w:t>
            </w: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подвижно, согласованно (в пределах ре — си первой октавы). Развивать умение брать дыхание между короткими музыкальными фразами. 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</w:t>
            </w:r>
          </w:p>
        </w:tc>
      </w:tr>
    </w:tbl>
    <w:p w:rsidR="005A29C8" w:rsidRDefault="005A29C8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Примечание: Перспективный план-составляется воспитателем и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</w:p>
    <w:p w:rsidR="00A03177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</w:p>
    <w:p w:rsidR="00866029" w:rsidRPr="00A03177" w:rsidRDefault="00A03177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sectPr w:rsidR="00866029" w:rsidRPr="00A0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7"/>
    <w:rsid w:val="000265B4"/>
    <w:rsid w:val="00165E19"/>
    <w:rsid w:val="00175DAD"/>
    <w:rsid w:val="001B109C"/>
    <w:rsid w:val="001B6B5C"/>
    <w:rsid w:val="002E773B"/>
    <w:rsid w:val="003251F1"/>
    <w:rsid w:val="00364B7D"/>
    <w:rsid w:val="003A25F2"/>
    <w:rsid w:val="0046252C"/>
    <w:rsid w:val="00494978"/>
    <w:rsid w:val="005004F8"/>
    <w:rsid w:val="00514CF3"/>
    <w:rsid w:val="005A29C8"/>
    <w:rsid w:val="005E29B6"/>
    <w:rsid w:val="00654C5A"/>
    <w:rsid w:val="00690615"/>
    <w:rsid w:val="00835F4B"/>
    <w:rsid w:val="00866029"/>
    <w:rsid w:val="008A25F5"/>
    <w:rsid w:val="009656A3"/>
    <w:rsid w:val="009736DC"/>
    <w:rsid w:val="009E18C3"/>
    <w:rsid w:val="00A03177"/>
    <w:rsid w:val="00BE464F"/>
    <w:rsid w:val="00C57837"/>
    <w:rsid w:val="00D877EF"/>
    <w:rsid w:val="00E7436F"/>
    <w:rsid w:val="00E80793"/>
    <w:rsid w:val="00F25E59"/>
    <w:rsid w:val="00F3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DC3A"/>
  <w15:docId w15:val="{8C378393-FB8A-4C2F-8188-4114E9DE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5</cp:revision>
  <dcterms:created xsi:type="dcterms:W3CDTF">2022-09-10T13:02:00Z</dcterms:created>
  <dcterms:modified xsi:type="dcterms:W3CDTF">2023-02-27T06:34:00Z</dcterms:modified>
</cp:coreProperties>
</file>