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53" w:rsidRPr="00303C17" w:rsidRDefault="00FD2353" w:rsidP="00FD235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03C17">
        <w:rPr>
          <w:rFonts w:ascii="Times New Roman" w:hAnsi="Times New Roman" w:cs="Times New Roman"/>
          <w:sz w:val="24"/>
          <w:szCs w:val="24"/>
          <w:lang w:eastAsia="ru-RU"/>
        </w:rPr>
        <w:t xml:space="preserve">1.1. Тестовые задания </w:t>
      </w:r>
    </w:p>
    <w:p w:rsidR="00FD2353" w:rsidRPr="00303C17" w:rsidRDefault="00FD2353" w:rsidP="00FD235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03C17">
        <w:rPr>
          <w:rFonts w:ascii="Times New Roman" w:hAnsi="Times New Roman" w:cs="Times New Roman"/>
          <w:sz w:val="24"/>
          <w:szCs w:val="24"/>
          <w:lang w:eastAsia="ru-RU"/>
        </w:rPr>
        <w:t xml:space="preserve">   1. Сколько элементов, простые вещества которых неметаллы, представлены сегодня в периодической системе химических элементов Д.И. Менделеева?</w:t>
      </w:r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>А) 12</w:t>
      </w:r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>Б) 22</w:t>
      </w:r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>В) 44</w:t>
      </w:r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>Г) 89</w:t>
      </w:r>
    </w:p>
    <w:p w:rsidR="00FD2353" w:rsidRPr="00303C17" w:rsidRDefault="00FD2353" w:rsidP="00FD235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03C17">
        <w:rPr>
          <w:rFonts w:ascii="Times New Roman" w:hAnsi="Times New Roman" w:cs="Times New Roman"/>
          <w:sz w:val="24"/>
          <w:szCs w:val="24"/>
          <w:lang w:eastAsia="ru-RU"/>
        </w:rPr>
        <w:t xml:space="preserve">    2. Какой элемент назван в честь небесного тела — спутника Земли:</w:t>
      </w:r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gramStart"/>
      <w:r w:rsidRPr="00303C17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303C17">
        <w:rPr>
          <w:rFonts w:ascii="Times New Roman" w:hAnsi="Times New Roman" w:cs="Times New Roman"/>
          <w:sz w:val="24"/>
          <w:szCs w:val="24"/>
          <w:lang w:eastAsia="ru-RU"/>
        </w:rPr>
        <w:t xml:space="preserve"> — кобальт</w:t>
      </w:r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>Б) Те — теллур</w:t>
      </w:r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В) </w:t>
      </w:r>
      <w:proofErr w:type="spellStart"/>
      <w:r w:rsidRPr="00303C17">
        <w:rPr>
          <w:rFonts w:ascii="Times New Roman" w:hAnsi="Times New Roman" w:cs="Times New Roman"/>
          <w:sz w:val="24"/>
          <w:szCs w:val="24"/>
          <w:lang w:eastAsia="ru-RU"/>
        </w:rPr>
        <w:t>Sе</w:t>
      </w:r>
      <w:proofErr w:type="spellEnd"/>
      <w:r w:rsidRPr="00303C17">
        <w:rPr>
          <w:rFonts w:ascii="Times New Roman" w:hAnsi="Times New Roman" w:cs="Times New Roman"/>
          <w:sz w:val="24"/>
          <w:szCs w:val="24"/>
          <w:lang w:eastAsia="ru-RU"/>
        </w:rPr>
        <w:t xml:space="preserve"> — селен</w:t>
      </w:r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>Г) U — уран</w:t>
      </w:r>
    </w:p>
    <w:p w:rsidR="00FD2353" w:rsidRPr="00303C17" w:rsidRDefault="00FD2353" w:rsidP="00FD235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03C17">
        <w:rPr>
          <w:rFonts w:ascii="Times New Roman" w:hAnsi="Times New Roman" w:cs="Times New Roman"/>
          <w:sz w:val="24"/>
          <w:szCs w:val="24"/>
          <w:lang w:eastAsia="ru-RU"/>
        </w:rPr>
        <w:t>3. Какой элемент назван в честь мифического героя, укравшего огонь у богов:</w:t>
      </w:r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>А) Та — тантал</w:t>
      </w:r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303C17">
        <w:rPr>
          <w:rFonts w:ascii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303C17">
        <w:rPr>
          <w:rFonts w:ascii="Times New Roman" w:hAnsi="Times New Roman" w:cs="Times New Roman"/>
          <w:sz w:val="24"/>
          <w:szCs w:val="24"/>
          <w:lang w:eastAsia="ru-RU"/>
        </w:rPr>
        <w:t>h</w:t>
      </w:r>
      <w:proofErr w:type="spellEnd"/>
      <w:proofErr w:type="gramEnd"/>
      <w:r w:rsidRPr="00303C17">
        <w:rPr>
          <w:rFonts w:ascii="Times New Roman" w:hAnsi="Times New Roman" w:cs="Times New Roman"/>
          <w:sz w:val="24"/>
          <w:szCs w:val="24"/>
          <w:lang w:eastAsia="ru-RU"/>
        </w:rPr>
        <w:t xml:space="preserve"> — торий</w:t>
      </w:r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В) </w:t>
      </w:r>
      <w:proofErr w:type="spellStart"/>
      <w:r w:rsidRPr="00303C17">
        <w:rPr>
          <w:rFonts w:ascii="Times New Roman" w:hAnsi="Times New Roman" w:cs="Times New Roman"/>
          <w:sz w:val="24"/>
          <w:szCs w:val="24"/>
          <w:lang w:eastAsia="ru-RU"/>
        </w:rPr>
        <w:t>Nb</w:t>
      </w:r>
      <w:proofErr w:type="spellEnd"/>
      <w:r w:rsidRPr="00303C17">
        <w:rPr>
          <w:rFonts w:ascii="Times New Roman" w:hAnsi="Times New Roman" w:cs="Times New Roman"/>
          <w:sz w:val="24"/>
          <w:szCs w:val="24"/>
          <w:lang w:eastAsia="ru-RU"/>
        </w:rPr>
        <w:t xml:space="preserve"> — ниобий</w:t>
      </w:r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Г) </w:t>
      </w:r>
      <w:proofErr w:type="spellStart"/>
      <w:r w:rsidRPr="00303C17">
        <w:rPr>
          <w:rFonts w:ascii="Times New Roman" w:hAnsi="Times New Roman" w:cs="Times New Roman"/>
          <w:sz w:val="24"/>
          <w:szCs w:val="24"/>
          <w:lang w:eastAsia="ru-RU"/>
        </w:rPr>
        <w:t>Pm</w:t>
      </w:r>
      <w:proofErr w:type="spellEnd"/>
      <w:r w:rsidRPr="00303C17">
        <w:rPr>
          <w:rFonts w:ascii="Times New Roman" w:hAnsi="Times New Roman" w:cs="Times New Roman"/>
          <w:sz w:val="24"/>
          <w:szCs w:val="24"/>
          <w:lang w:eastAsia="ru-RU"/>
        </w:rPr>
        <w:t xml:space="preserve"> — прометий</w:t>
      </w:r>
    </w:p>
    <w:p w:rsidR="00FD2353" w:rsidRPr="00303C17" w:rsidRDefault="00FD2353" w:rsidP="00FD235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03C17">
        <w:rPr>
          <w:rFonts w:ascii="Times New Roman" w:hAnsi="Times New Roman" w:cs="Times New Roman"/>
          <w:sz w:val="24"/>
          <w:szCs w:val="24"/>
          <w:lang w:eastAsia="ru-RU"/>
        </w:rPr>
        <w:t>4. К чистым веществам относится</w:t>
      </w:r>
    </w:p>
    <w:p w:rsidR="00FD2353" w:rsidRPr="00303C17" w:rsidRDefault="00FD2353" w:rsidP="00FD235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03C17">
        <w:rPr>
          <w:rFonts w:ascii="Times New Roman" w:hAnsi="Times New Roman" w:cs="Times New Roman"/>
          <w:sz w:val="24"/>
          <w:szCs w:val="24"/>
          <w:lang w:eastAsia="ru-RU"/>
        </w:rPr>
        <w:t>А) уксус</w:t>
      </w:r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>Б) дистиллированная вода</w:t>
      </w:r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>В) воздух</w:t>
      </w:r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>Г) молоко</w:t>
      </w:r>
    </w:p>
    <w:p w:rsidR="00FD2353" w:rsidRPr="00303C17" w:rsidRDefault="00FD2353" w:rsidP="00FD235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03C17">
        <w:rPr>
          <w:rFonts w:ascii="Times New Roman" w:hAnsi="Times New Roman" w:cs="Times New Roman"/>
          <w:sz w:val="24"/>
          <w:szCs w:val="24"/>
          <w:lang w:eastAsia="ru-RU"/>
        </w:rPr>
        <w:t>5. Является веществом:</w:t>
      </w:r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>А) капля росы</w:t>
      </w:r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>Б) медная монета</w:t>
      </w:r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>В) кусочек мела</w:t>
      </w:r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>Г) ртуть</w:t>
      </w:r>
    </w:p>
    <w:p w:rsidR="00FD2353" w:rsidRPr="00303C17" w:rsidRDefault="00FD2353" w:rsidP="00FD235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03C17">
        <w:rPr>
          <w:rFonts w:ascii="Times New Roman" w:hAnsi="Times New Roman" w:cs="Times New Roman"/>
          <w:sz w:val="24"/>
          <w:szCs w:val="24"/>
          <w:lang w:eastAsia="ru-RU"/>
        </w:rPr>
        <w:t>6. Одинаковую относительную массу имеют вещества,</w:t>
      </w:r>
      <w:r w:rsidR="00303C17" w:rsidRPr="00303C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3C17">
        <w:rPr>
          <w:rFonts w:ascii="Times New Roman" w:hAnsi="Times New Roman" w:cs="Times New Roman"/>
          <w:sz w:val="24"/>
          <w:szCs w:val="24"/>
          <w:lang w:eastAsia="ru-RU"/>
        </w:rPr>
        <w:t xml:space="preserve">формулы которых: </w:t>
      </w:r>
    </w:p>
    <w:p w:rsidR="00FD2353" w:rsidRPr="00303C17" w:rsidRDefault="00FD2353" w:rsidP="00FD235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03C17">
        <w:rPr>
          <w:rFonts w:ascii="Times New Roman" w:hAnsi="Times New Roman" w:cs="Times New Roman"/>
          <w:sz w:val="24"/>
          <w:szCs w:val="24"/>
          <w:lang w:eastAsia="ru-RU"/>
        </w:rPr>
        <w:t xml:space="preserve">А) CuSO4 и </w:t>
      </w:r>
      <w:proofErr w:type="spellStart"/>
      <w:r w:rsidRPr="00303C17">
        <w:rPr>
          <w:rFonts w:ascii="Times New Roman" w:hAnsi="Times New Roman" w:cs="Times New Roman"/>
          <w:sz w:val="24"/>
          <w:szCs w:val="24"/>
          <w:lang w:eastAsia="ru-RU"/>
        </w:rPr>
        <w:t>CuS</w:t>
      </w:r>
      <w:proofErr w:type="spellEnd"/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303C17">
        <w:rPr>
          <w:rFonts w:ascii="Times New Roman" w:hAnsi="Times New Roman" w:cs="Times New Roman"/>
          <w:sz w:val="24"/>
          <w:szCs w:val="24"/>
          <w:lang w:eastAsia="ru-RU"/>
        </w:rPr>
        <w:t>CuS</w:t>
      </w:r>
      <w:proofErr w:type="spellEnd"/>
      <w:r w:rsidRPr="00303C17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03C17">
        <w:rPr>
          <w:rFonts w:ascii="Times New Roman" w:hAnsi="Times New Roman" w:cs="Times New Roman"/>
          <w:sz w:val="24"/>
          <w:szCs w:val="24"/>
          <w:lang w:eastAsia="ru-RU"/>
        </w:rPr>
        <w:t>CuO</w:t>
      </w:r>
      <w:proofErr w:type="spellEnd"/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303C17">
        <w:rPr>
          <w:rFonts w:ascii="Times New Roman" w:hAnsi="Times New Roman" w:cs="Times New Roman"/>
          <w:sz w:val="24"/>
          <w:szCs w:val="24"/>
          <w:lang w:eastAsia="ru-RU"/>
        </w:rPr>
        <w:t>CuO</w:t>
      </w:r>
      <w:proofErr w:type="spellEnd"/>
      <w:r w:rsidRPr="00303C17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03C17">
        <w:rPr>
          <w:rFonts w:ascii="Times New Roman" w:hAnsi="Times New Roman" w:cs="Times New Roman"/>
          <w:sz w:val="24"/>
          <w:szCs w:val="24"/>
          <w:lang w:eastAsia="ru-RU"/>
        </w:rPr>
        <w:t>Cu</w:t>
      </w:r>
      <w:proofErr w:type="spellEnd"/>
      <w:r w:rsidRPr="00303C17">
        <w:rPr>
          <w:rFonts w:ascii="Times New Roman" w:hAnsi="Times New Roman" w:cs="Times New Roman"/>
          <w:sz w:val="24"/>
          <w:szCs w:val="24"/>
          <w:lang w:eastAsia="ru-RU"/>
        </w:rPr>
        <w:t xml:space="preserve"> 2S</w:t>
      </w:r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Г) CuSO4 и </w:t>
      </w:r>
      <w:proofErr w:type="spellStart"/>
      <w:r w:rsidRPr="00303C17">
        <w:rPr>
          <w:rFonts w:ascii="Times New Roman" w:hAnsi="Times New Roman" w:cs="Times New Roman"/>
          <w:sz w:val="24"/>
          <w:szCs w:val="24"/>
          <w:lang w:eastAsia="ru-RU"/>
        </w:rPr>
        <w:t>Cu</w:t>
      </w:r>
      <w:proofErr w:type="spellEnd"/>
      <w:r w:rsidRPr="00303C17">
        <w:rPr>
          <w:rFonts w:ascii="Times New Roman" w:hAnsi="Times New Roman" w:cs="Times New Roman"/>
          <w:sz w:val="24"/>
          <w:szCs w:val="24"/>
          <w:lang w:eastAsia="ru-RU"/>
        </w:rPr>
        <w:t xml:space="preserve"> 2S</w:t>
      </w:r>
    </w:p>
    <w:p w:rsidR="00303C17" w:rsidRPr="00303C17" w:rsidRDefault="00303C17" w:rsidP="00FD235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D2353" w:rsidRPr="00303C17" w:rsidRDefault="00FD2353" w:rsidP="00FD235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03C17">
        <w:rPr>
          <w:rFonts w:ascii="Times New Roman" w:hAnsi="Times New Roman" w:cs="Times New Roman"/>
          <w:sz w:val="24"/>
          <w:szCs w:val="24"/>
          <w:lang w:eastAsia="ru-RU"/>
        </w:rPr>
        <w:t>7. Массовая доля серы в серной кислоте H2S04 равна:</w:t>
      </w:r>
    </w:p>
    <w:p w:rsidR="00FD2353" w:rsidRPr="00303C17" w:rsidRDefault="00FD2353" w:rsidP="00FD235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03C17">
        <w:rPr>
          <w:rFonts w:ascii="Times New Roman" w:hAnsi="Times New Roman" w:cs="Times New Roman"/>
          <w:sz w:val="24"/>
          <w:szCs w:val="24"/>
          <w:lang w:eastAsia="ru-RU"/>
        </w:rPr>
        <w:t xml:space="preserve"> А) 2,04%</w:t>
      </w:r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>Б) 65,31%</w:t>
      </w:r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>В) 32,65%</w:t>
      </w:r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>Г) 3,2%</w:t>
      </w:r>
    </w:p>
    <w:p w:rsidR="00FD2353" w:rsidRPr="00303C17" w:rsidRDefault="00FD2353" w:rsidP="00FD235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03C1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8. Какое из перечисленных веществ самое соленое?</w:t>
      </w:r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>А) N2</w:t>
      </w:r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303C17">
        <w:rPr>
          <w:rFonts w:ascii="Times New Roman" w:hAnsi="Times New Roman" w:cs="Times New Roman"/>
          <w:sz w:val="24"/>
          <w:szCs w:val="24"/>
          <w:lang w:eastAsia="ru-RU"/>
        </w:rPr>
        <w:t>NaCl</w:t>
      </w:r>
      <w:proofErr w:type="spellEnd"/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>В) H2O</w:t>
      </w:r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>Г) С2Н5ОН</w:t>
      </w:r>
    </w:p>
    <w:p w:rsidR="00FD2353" w:rsidRPr="00303C17" w:rsidRDefault="00FD2353" w:rsidP="00FD235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03C17">
        <w:rPr>
          <w:rFonts w:ascii="Times New Roman" w:hAnsi="Times New Roman" w:cs="Times New Roman"/>
          <w:sz w:val="24"/>
          <w:szCs w:val="24"/>
          <w:lang w:eastAsia="ru-RU"/>
        </w:rPr>
        <w:t>9.Сложными являются вещества пары:</w:t>
      </w:r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>А) сера и алюминий</w:t>
      </w:r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>Б) вода и метан</w:t>
      </w:r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В) озон и </w:t>
      </w:r>
      <w:proofErr w:type="spellStart"/>
      <w:r w:rsidRPr="00303C17">
        <w:rPr>
          <w:rFonts w:ascii="Times New Roman" w:hAnsi="Times New Roman" w:cs="Times New Roman"/>
          <w:sz w:val="24"/>
          <w:szCs w:val="24"/>
          <w:lang w:eastAsia="ru-RU"/>
        </w:rPr>
        <w:t>хлороводород</w:t>
      </w:r>
      <w:proofErr w:type="spellEnd"/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>Г) аммиак и азот</w:t>
      </w:r>
    </w:p>
    <w:p w:rsidR="00FD2353" w:rsidRPr="00303C17" w:rsidRDefault="00FD2353" w:rsidP="00FD235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03C17">
        <w:rPr>
          <w:rFonts w:ascii="Times New Roman" w:hAnsi="Times New Roman" w:cs="Times New Roman"/>
          <w:sz w:val="24"/>
          <w:szCs w:val="24"/>
          <w:lang w:eastAsia="ru-RU"/>
        </w:rPr>
        <w:t>10. К химическим явлениям относится:</w:t>
      </w:r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>А) плавление парафина</w:t>
      </w:r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>Б) растворение спирта в воде</w:t>
      </w:r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>В) выпаривание раствора соли</w:t>
      </w:r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>Г) изменение окраски индикатора</w:t>
      </w:r>
    </w:p>
    <w:p w:rsidR="00FD2353" w:rsidRPr="00303C17" w:rsidRDefault="00FD2353" w:rsidP="00FD2353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3C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1.2</w:t>
      </w:r>
      <w:proofErr w:type="gramStart"/>
      <w:r w:rsidRPr="00303C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303C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тветьте на вопросы</w:t>
      </w:r>
    </w:p>
    <w:p w:rsidR="00FD2353" w:rsidRPr="00303C17" w:rsidRDefault="00FD2353" w:rsidP="00FD235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03C1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Вопрос 1</w:t>
      </w:r>
      <w:proofErr w:type="gramStart"/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303C17">
        <w:rPr>
          <w:rFonts w:ascii="Times New Roman" w:hAnsi="Times New Roman" w:cs="Times New Roman"/>
          <w:sz w:val="24"/>
          <w:szCs w:val="24"/>
          <w:lang w:eastAsia="ru-RU"/>
        </w:rPr>
        <w:t>акие химические элементы названы в честь стран? Приведите не менее четырех названий. Укажите количество протонов и нейтронов, содержащихся в ядрах атомов, названных вами элементах.</w:t>
      </w:r>
    </w:p>
    <w:p w:rsidR="00FD2353" w:rsidRPr="00303C17" w:rsidRDefault="00FD2353" w:rsidP="00FD235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03C1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Вопрос 2</w:t>
      </w:r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Вы — пилот самолета, летящего из Сибири в Ярославль. Самолет везёт слитки самого распространённого металла в природе. Сколько лет пилоту? Дополнительный </w:t>
      </w:r>
      <w:proofErr w:type="gramStart"/>
      <w:r w:rsidRPr="00303C17">
        <w:rPr>
          <w:rFonts w:ascii="Times New Roman" w:hAnsi="Times New Roman" w:cs="Times New Roman"/>
          <w:sz w:val="24"/>
          <w:szCs w:val="24"/>
          <w:lang w:eastAsia="ru-RU"/>
        </w:rPr>
        <w:t>вопрос</w:t>
      </w:r>
      <w:proofErr w:type="gramEnd"/>
      <w:r w:rsidRPr="00303C17">
        <w:rPr>
          <w:rFonts w:ascii="Times New Roman" w:hAnsi="Times New Roman" w:cs="Times New Roman"/>
          <w:sz w:val="24"/>
          <w:szCs w:val="24"/>
          <w:lang w:eastAsia="ru-RU"/>
        </w:rPr>
        <w:t>: какой металл вёз самолет? Почему этот металл в 1827 г. стоил 1200 рублей за 1 кг, а в 1900 г. — 1 рубль?</w:t>
      </w:r>
    </w:p>
    <w:p w:rsidR="00FD2353" w:rsidRPr="00303C17" w:rsidRDefault="00FD2353" w:rsidP="00FD235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03C1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Вопрос 3</w:t>
      </w:r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>Вы входите в малознакомую квартиру, которая затемнена. Электричество отключено, но есть две лампы: газовая и керосиновая. Что Вы зажжете в первую очередь? Дополнительный вопрос: где еще применяется газ (предположите, какой) и керосин?</w:t>
      </w:r>
    </w:p>
    <w:p w:rsidR="00FD2353" w:rsidRPr="00303C17" w:rsidRDefault="00FD2353" w:rsidP="00FD235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03C1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Вопрос 4</w:t>
      </w:r>
      <w:proofErr w:type="gramStart"/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303C17">
        <w:rPr>
          <w:rFonts w:ascii="Times New Roman" w:hAnsi="Times New Roman" w:cs="Times New Roman"/>
          <w:sz w:val="24"/>
          <w:szCs w:val="24"/>
          <w:lang w:eastAsia="ru-RU"/>
        </w:rPr>
        <w:t>тобы Золушка не смогла поехать на бал, мачеха придумала ей работу: она смешала древесные стружки с мелкими железными гвоздями, сахар и речным песком и велела Золушке очистить сахар, а гвозди сложить в отдельную коробку. Золушка быстро справилась с заданием и успела поехать на бал. Объясните</w:t>
      </w:r>
      <w:proofErr w:type="gramStart"/>
      <w:r w:rsidRPr="00303C17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03C17">
        <w:rPr>
          <w:rFonts w:ascii="Times New Roman" w:hAnsi="Times New Roman" w:cs="Times New Roman"/>
          <w:sz w:val="24"/>
          <w:szCs w:val="24"/>
          <w:lang w:eastAsia="ru-RU"/>
        </w:rPr>
        <w:t xml:space="preserve"> как можно быстро справиться с заданием мачехи.</w:t>
      </w:r>
    </w:p>
    <w:p w:rsidR="00303C17" w:rsidRPr="00303C17" w:rsidRDefault="00303C17" w:rsidP="00FD2353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03C17" w:rsidRPr="00303C17" w:rsidRDefault="00303C17" w:rsidP="00FD2353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03C17" w:rsidRPr="00303C17" w:rsidRDefault="00303C17" w:rsidP="00FD2353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03C17" w:rsidRPr="00303C17" w:rsidRDefault="00303C17" w:rsidP="00FD2353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D2353" w:rsidRPr="00303C17" w:rsidRDefault="00FD2353" w:rsidP="00FD2353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3C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Ответы на тесты</w:t>
      </w:r>
    </w:p>
    <w:tbl>
      <w:tblPr>
        <w:tblW w:w="958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1587"/>
        <w:gridCol w:w="1587"/>
        <w:gridCol w:w="1587"/>
        <w:gridCol w:w="1587"/>
        <w:gridCol w:w="1587"/>
      </w:tblGrid>
      <w:tr w:rsidR="00FD2353" w:rsidRPr="00303C17" w:rsidTr="00FD2353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D2353" w:rsidRPr="00303C17" w:rsidRDefault="00FD2353" w:rsidP="00FD23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Тестовое задание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D2353" w:rsidRPr="00303C17" w:rsidRDefault="00FD2353" w:rsidP="00FD23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D2353" w:rsidRPr="00303C17" w:rsidRDefault="00FD2353" w:rsidP="00FD23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D2353" w:rsidRPr="00303C17" w:rsidRDefault="00FD2353" w:rsidP="00FD23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D2353" w:rsidRPr="00303C17" w:rsidRDefault="00FD2353" w:rsidP="00FD23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D2353" w:rsidRPr="00303C17" w:rsidRDefault="00FD2353" w:rsidP="00FD23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5</w:t>
            </w:r>
          </w:p>
        </w:tc>
      </w:tr>
      <w:tr w:rsidR="00FD2353" w:rsidRPr="00303C17" w:rsidTr="00FD2353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D2353" w:rsidRPr="00303C17" w:rsidRDefault="00FD2353" w:rsidP="00FD23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D2353" w:rsidRPr="00303C17" w:rsidRDefault="00FD2353" w:rsidP="00FD23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D2353" w:rsidRPr="00303C17" w:rsidRDefault="00FD2353" w:rsidP="00FD23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D2353" w:rsidRPr="00303C17" w:rsidRDefault="00FD2353" w:rsidP="00FD23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D2353" w:rsidRPr="00303C17" w:rsidRDefault="00FD2353" w:rsidP="00FD23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D2353" w:rsidRPr="00303C17" w:rsidRDefault="00FD2353" w:rsidP="00FD23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</w:tbl>
    <w:p w:rsidR="00FD2353" w:rsidRPr="00303C17" w:rsidRDefault="00FD2353" w:rsidP="00FD2353">
      <w:pPr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8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1554"/>
        <w:gridCol w:w="1554"/>
        <w:gridCol w:w="1554"/>
        <w:gridCol w:w="1554"/>
        <w:gridCol w:w="1719"/>
      </w:tblGrid>
      <w:tr w:rsidR="00FD2353" w:rsidRPr="00303C17" w:rsidTr="00FD2353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D2353" w:rsidRPr="00303C17" w:rsidRDefault="00FD2353" w:rsidP="00FD23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Тестовое задание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D2353" w:rsidRPr="00303C17" w:rsidRDefault="00FD2353" w:rsidP="00FD23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6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D2353" w:rsidRPr="00303C17" w:rsidRDefault="00FD2353" w:rsidP="00FD23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7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D2353" w:rsidRPr="00303C17" w:rsidRDefault="00FD2353" w:rsidP="00FD23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8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D2353" w:rsidRPr="00303C17" w:rsidRDefault="00FD2353" w:rsidP="00FD23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9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D2353" w:rsidRPr="00303C17" w:rsidRDefault="00FD2353" w:rsidP="00FD23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10</w:t>
            </w:r>
          </w:p>
        </w:tc>
      </w:tr>
      <w:tr w:rsidR="00FD2353" w:rsidRPr="00303C17" w:rsidTr="00FD2353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D2353" w:rsidRPr="00303C17" w:rsidRDefault="00FD2353" w:rsidP="00FD23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D2353" w:rsidRPr="00303C17" w:rsidRDefault="00FD2353" w:rsidP="00FD23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D2353" w:rsidRPr="00303C17" w:rsidRDefault="00FD2353" w:rsidP="00FD23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D2353" w:rsidRPr="00303C17" w:rsidRDefault="00FD2353" w:rsidP="00FD23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D2353" w:rsidRPr="00303C17" w:rsidRDefault="00FD2353" w:rsidP="00FD23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FD2353" w:rsidRPr="00303C17" w:rsidRDefault="00FD2353" w:rsidP="00FD235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C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</w:tbl>
    <w:p w:rsidR="00FD2353" w:rsidRPr="00303C17" w:rsidRDefault="00FD2353" w:rsidP="00FD2353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03C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Ответы на открытые вопросы</w:t>
      </w:r>
    </w:p>
    <w:p w:rsidR="00FD2353" w:rsidRPr="00303C17" w:rsidRDefault="00FD2353" w:rsidP="00FD235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03C17">
        <w:rPr>
          <w:rFonts w:ascii="Times New Roman" w:hAnsi="Times New Roman" w:cs="Times New Roman"/>
          <w:color w:val="333399"/>
          <w:sz w:val="24"/>
          <w:szCs w:val="24"/>
          <w:bdr w:val="none" w:sz="0" w:space="0" w:color="auto" w:frame="1"/>
          <w:lang w:eastAsia="ru-RU"/>
        </w:rPr>
        <w:t>Ответ на вопрос 1:</w:t>
      </w:r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>Рутений (</w:t>
      </w:r>
      <w:proofErr w:type="spellStart"/>
      <w:r w:rsidRPr="00303C17">
        <w:rPr>
          <w:rFonts w:ascii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303C17">
        <w:rPr>
          <w:rFonts w:ascii="Times New Roman" w:hAnsi="Times New Roman" w:cs="Times New Roman"/>
          <w:sz w:val="24"/>
          <w:szCs w:val="24"/>
          <w:lang w:eastAsia="ru-RU"/>
        </w:rPr>
        <w:t>) – назван в честь России; протонов 44, нейтронов 57.</w:t>
      </w:r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>Полоний (</w:t>
      </w:r>
      <w:proofErr w:type="spellStart"/>
      <w:r w:rsidRPr="00303C17">
        <w:rPr>
          <w:rFonts w:ascii="Times New Roman" w:hAnsi="Times New Roman" w:cs="Times New Roman"/>
          <w:sz w:val="24"/>
          <w:szCs w:val="24"/>
          <w:lang w:eastAsia="ru-RU"/>
        </w:rPr>
        <w:t>Po</w:t>
      </w:r>
      <w:proofErr w:type="spellEnd"/>
      <w:r w:rsidRPr="00303C17">
        <w:rPr>
          <w:rFonts w:ascii="Times New Roman" w:hAnsi="Times New Roman" w:cs="Times New Roman"/>
          <w:sz w:val="24"/>
          <w:szCs w:val="24"/>
          <w:lang w:eastAsia="ru-RU"/>
        </w:rPr>
        <w:t>) – в честь Польши; протонов 84, нейтронов 37.</w:t>
      </w:r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>Франций (</w:t>
      </w:r>
      <w:proofErr w:type="spellStart"/>
      <w:r w:rsidRPr="00303C17">
        <w:rPr>
          <w:rFonts w:ascii="Times New Roman" w:hAnsi="Times New Roman" w:cs="Times New Roman"/>
          <w:sz w:val="24"/>
          <w:szCs w:val="24"/>
          <w:lang w:eastAsia="ru-RU"/>
        </w:rPr>
        <w:t>Fr</w:t>
      </w:r>
      <w:proofErr w:type="spellEnd"/>
      <w:r w:rsidRPr="00303C17">
        <w:rPr>
          <w:rFonts w:ascii="Times New Roman" w:hAnsi="Times New Roman" w:cs="Times New Roman"/>
          <w:sz w:val="24"/>
          <w:szCs w:val="24"/>
          <w:lang w:eastAsia="ru-RU"/>
        </w:rPr>
        <w:t>) – в честь Франции; протонов 87, нейтронов 35.</w:t>
      </w:r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>Германий (</w:t>
      </w:r>
      <w:proofErr w:type="spellStart"/>
      <w:r w:rsidRPr="00303C17">
        <w:rPr>
          <w:rFonts w:ascii="Times New Roman" w:hAnsi="Times New Roman" w:cs="Times New Roman"/>
          <w:sz w:val="24"/>
          <w:szCs w:val="24"/>
          <w:lang w:eastAsia="ru-RU"/>
        </w:rPr>
        <w:t>Ge</w:t>
      </w:r>
      <w:proofErr w:type="spellEnd"/>
      <w:r w:rsidRPr="00303C17">
        <w:rPr>
          <w:rFonts w:ascii="Times New Roman" w:hAnsi="Times New Roman" w:cs="Times New Roman"/>
          <w:sz w:val="24"/>
          <w:szCs w:val="24"/>
          <w:lang w:eastAsia="ru-RU"/>
        </w:rPr>
        <w:t>) – в честь Германии; протонов 32, нейтронов 40.</w:t>
      </w:r>
    </w:p>
    <w:p w:rsidR="00FD2353" w:rsidRPr="00303C17" w:rsidRDefault="00FD2353" w:rsidP="00FD235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03C17">
        <w:rPr>
          <w:rFonts w:ascii="Times New Roman" w:hAnsi="Times New Roman" w:cs="Times New Roman"/>
          <w:color w:val="333399"/>
          <w:sz w:val="24"/>
          <w:szCs w:val="24"/>
          <w:bdr w:val="none" w:sz="0" w:space="0" w:color="auto" w:frame="1"/>
          <w:lang w:eastAsia="ru-RU"/>
        </w:rPr>
        <w:t>Ответ на вопрос 2:</w:t>
      </w:r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>14 лет. Алюминий, потому что в 1827 году он был впервые получен. Свойства его легкий, блестящий металл.</w:t>
      </w:r>
    </w:p>
    <w:p w:rsidR="00FD2353" w:rsidRPr="00303C17" w:rsidRDefault="00FD2353" w:rsidP="00FD235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03C17">
        <w:rPr>
          <w:rFonts w:ascii="Times New Roman" w:hAnsi="Times New Roman" w:cs="Times New Roman"/>
          <w:color w:val="333399"/>
          <w:sz w:val="24"/>
          <w:szCs w:val="24"/>
          <w:bdr w:val="none" w:sz="0" w:space="0" w:color="auto" w:frame="1"/>
          <w:lang w:eastAsia="ru-RU"/>
        </w:rPr>
        <w:t>Ответ на вопрос 3:</w:t>
      </w:r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>Спичку. В газовой лампе — природный газ (применяется как топливо), керосин (растворитель, дизельное и авиационное топливо, удаление ржавчины).</w:t>
      </w:r>
    </w:p>
    <w:p w:rsidR="00FD2353" w:rsidRPr="00303C17" w:rsidRDefault="00FD2353" w:rsidP="00FD235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03C17">
        <w:rPr>
          <w:rFonts w:ascii="Times New Roman" w:hAnsi="Times New Roman" w:cs="Times New Roman"/>
          <w:color w:val="333399"/>
          <w:sz w:val="24"/>
          <w:szCs w:val="24"/>
          <w:bdr w:val="none" w:sz="0" w:space="0" w:color="auto" w:frame="1"/>
          <w:lang w:eastAsia="ru-RU"/>
        </w:rPr>
        <w:t>Ответ на вопрос 4:</w:t>
      </w:r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>Древесные стружки от мелких железных гвоздей можно разделить при помощи магнита. Сахар с речным песком растворить в воде</w:t>
      </w:r>
      <w:proofErr w:type="gramStart"/>
      <w:r w:rsidRPr="00303C17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03C17">
        <w:rPr>
          <w:rFonts w:ascii="Times New Roman" w:hAnsi="Times New Roman" w:cs="Times New Roman"/>
          <w:sz w:val="24"/>
          <w:szCs w:val="24"/>
          <w:lang w:eastAsia="ru-RU"/>
        </w:rPr>
        <w:t>профильтровать, выпарить воду.</w:t>
      </w:r>
    </w:p>
    <w:p w:rsidR="00FD2353" w:rsidRPr="00303C17" w:rsidRDefault="00FD2353" w:rsidP="00FD235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03C17">
        <w:rPr>
          <w:rFonts w:ascii="Times New Roman" w:hAnsi="Times New Roman" w:cs="Times New Roman"/>
          <w:color w:val="333399"/>
          <w:sz w:val="24"/>
          <w:szCs w:val="24"/>
          <w:bdr w:val="none" w:sz="0" w:space="0" w:color="auto" w:frame="1"/>
          <w:lang w:eastAsia="ru-RU"/>
        </w:rPr>
        <w:t>Ответ на вопрос 5:</w:t>
      </w:r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>Верхний слой образуют нерастворимые в воде жидкости с плотность меньше, чем у воды:</w:t>
      </w:r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>бензин и растительное масло</w:t>
      </w:r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>Средний слой образует вода и растворенный в ней спирт</w:t>
      </w:r>
      <w:r w:rsidRPr="00303C1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Нижний слой </w:t>
      </w:r>
      <w:proofErr w:type="spellStart"/>
      <w:proofErr w:type="gramStart"/>
      <w:r w:rsidRPr="00303C17">
        <w:rPr>
          <w:rFonts w:ascii="Times New Roman" w:hAnsi="Times New Roman" w:cs="Times New Roman"/>
          <w:sz w:val="24"/>
          <w:szCs w:val="24"/>
          <w:lang w:eastAsia="ru-RU"/>
        </w:rPr>
        <w:t>слой</w:t>
      </w:r>
      <w:proofErr w:type="spellEnd"/>
      <w:proofErr w:type="gramEnd"/>
      <w:r w:rsidRPr="00303C17">
        <w:rPr>
          <w:rFonts w:ascii="Times New Roman" w:hAnsi="Times New Roman" w:cs="Times New Roman"/>
          <w:sz w:val="24"/>
          <w:szCs w:val="24"/>
          <w:lang w:eastAsia="ru-RU"/>
        </w:rPr>
        <w:t xml:space="preserve"> образует тяжелая и нерастворимая в воде металлическая ртуть</w:t>
      </w:r>
    </w:p>
    <w:p w:rsidR="004A1D03" w:rsidRPr="00303C17" w:rsidRDefault="004A1D03" w:rsidP="00FD2353">
      <w:pPr>
        <w:rPr>
          <w:rFonts w:ascii="Times New Roman" w:hAnsi="Times New Roman" w:cs="Times New Roman"/>
          <w:sz w:val="24"/>
          <w:szCs w:val="24"/>
        </w:rPr>
      </w:pPr>
    </w:p>
    <w:sectPr w:rsidR="004A1D03" w:rsidRPr="0030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53"/>
    <w:rsid w:val="00303C17"/>
    <w:rsid w:val="004A1D03"/>
    <w:rsid w:val="00FD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3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2017-10-17T15:28:00Z</cp:lastPrinted>
  <dcterms:created xsi:type="dcterms:W3CDTF">2017-10-17T15:13:00Z</dcterms:created>
  <dcterms:modified xsi:type="dcterms:W3CDTF">2017-10-17T15:30:00Z</dcterms:modified>
</cp:coreProperties>
</file>